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Pr="00776855" w:rsidRDefault="000D3C2C" w:rsidP="00AA2F64">
      <w:pPr>
        <w:pStyle w:val="a8"/>
        <w:autoSpaceDE w:val="0"/>
        <w:autoSpaceDN w:val="0"/>
        <w:spacing w:after="0"/>
        <w:ind w:left="0"/>
        <w:jc w:val="center"/>
        <w:rPr>
          <w:sz w:val="28"/>
          <w:szCs w:val="28"/>
        </w:rPr>
      </w:pPr>
      <w:r w:rsidRPr="00776855">
        <w:rPr>
          <w:sz w:val="28"/>
          <w:szCs w:val="28"/>
        </w:rPr>
        <w:t>ПОЯСНИТЕЛЬНАЯ ЗАПИСКА</w:t>
      </w:r>
    </w:p>
    <w:p w:rsidR="000D3C2C" w:rsidRPr="00776855" w:rsidRDefault="000D3C2C" w:rsidP="00E65EBB">
      <w:pPr>
        <w:jc w:val="center"/>
        <w:rPr>
          <w:sz w:val="28"/>
          <w:szCs w:val="28"/>
        </w:rPr>
      </w:pPr>
      <w:r w:rsidRPr="00776855">
        <w:rPr>
          <w:sz w:val="28"/>
          <w:szCs w:val="28"/>
        </w:rPr>
        <w:t>к проекту приказа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912D87" w:rsidRDefault="000D3C2C" w:rsidP="00EF546B">
      <w:pPr>
        <w:tabs>
          <w:tab w:val="left" w:pos="9072"/>
          <w:tab w:val="left" w:pos="9354"/>
        </w:tabs>
        <w:suppressAutoHyphens/>
        <w:ind w:left="709" w:right="1077"/>
        <w:jc w:val="center"/>
        <w:rPr>
          <w:sz w:val="28"/>
          <w:szCs w:val="28"/>
        </w:rPr>
      </w:pPr>
      <w:r w:rsidRPr="00776855">
        <w:rPr>
          <w:sz w:val="28"/>
          <w:szCs w:val="28"/>
        </w:rPr>
        <w:t xml:space="preserve">«О внесении изменений в приказ от 31.05.2016 № 422 </w:t>
      </w:r>
    </w:p>
    <w:p w:rsidR="000D3C2C" w:rsidRPr="00776855" w:rsidRDefault="000D3C2C" w:rsidP="00EF546B">
      <w:pPr>
        <w:tabs>
          <w:tab w:val="left" w:pos="9072"/>
          <w:tab w:val="left" w:pos="9354"/>
        </w:tabs>
        <w:suppressAutoHyphens/>
        <w:ind w:left="709" w:right="1077"/>
        <w:jc w:val="center"/>
        <w:rPr>
          <w:sz w:val="28"/>
          <w:szCs w:val="28"/>
        </w:rPr>
      </w:pPr>
      <w:r w:rsidRPr="00776855">
        <w:rPr>
          <w:sz w:val="28"/>
          <w:szCs w:val="28"/>
        </w:rPr>
        <w:t>«Об утверждении нормативных затрат на обеспечение функций Кировского областного территориального фонда обязательного медицинского страхования»</w:t>
      </w:r>
    </w:p>
    <w:p w:rsidR="000D3C2C" w:rsidRPr="00776855" w:rsidRDefault="000D3C2C" w:rsidP="000A3E5D">
      <w:pPr>
        <w:jc w:val="center"/>
        <w:rPr>
          <w:sz w:val="28"/>
          <w:szCs w:val="28"/>
        </w:rPr>
      </w:pPr>
    </w:p>
    <w:p w:rsidR="000D3C2C" w:rsidRPr="00776855" w:rsidRDefault="000D3C2C" w:rsidP="00E6102B">
      <w:pPr>
        <w:jc w:val="both"/>
        <w:rPr>
          <w:sz w:val="26"/>
          <w:szCs w:val="26"/>
        </w:rPr>
      </w:pPr>
      <w:r w:rsidRPr="00776855">
        <w:rPr>
          <w:sz w:val="26"/>
          <w:szCs w:val="26"/>
        </w:rPr>
        <w:t xml:space="preserve">           </w:t>
      </w:r>
      <w:proofErr w:type="gramStart"/>
      <w:r w:rsidRPr="00776855">
        <w:rPr>
          <w:sz w:val="26"/>
          <w:szCs w:val="26"/>
        </w:rPr>
        <w:t>Настоящим проектом приказа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 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w:t>
      </w:r>
      <w:proofErr w:type="gramEnd"/>
      <w:r w:rsidRPr="00776855">
        <w:rPr>
          <w:sz w:val="26"/>
          <w:szCs w:val="26"/>
        </w:rPr>
        <w:t xml:space="preserve"> </w:t>
      </w:r>
      <w:proofErr w:type="gramStart"/>
      <w:r w:rsidRPr="00776855">
        <w:rPr>
          <w:sz w:val="26"/>
          <w:szCs w:val="26"/>
        </w:rPr>
        <w:t>и 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w:t>
      </w:r>
      <w:proofErr w:type="gramEnd"/>
      <w:r w:rsidRPr="00776855">
        <w:rPr>
          <w:sz w:val="26"/>
          <w:szCs w:val="26"/>
        </w:rPr>
        <w:t xml:space="preserve"> </w:t>
      </w:r>
      <w:proofErr w:type="gramStart"/>
      <w:r w:rsidRPr="00776855">
        <w:rPr>
          <w:sz w:val="26"/>
          <w:szCs w:val="26"/>
        </w:rPr>
        <w:t>фонда обязательного медицинского страхования (включая соответственно территориальные органы и подведомственные казенные учреждения)», от 30.12.2015 №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w:t>
      </w:r>
      <w:proofErr w:type="gramEnd"/>
      <w:r w:rsidRPr="00776855">
        <w:rPr>
          <w:sz w:val="26"/>
          <w:szCs w:val="26"/>
        </w:rPr>
        <w:t xml:space="preserve"> (</w:t>
      </w:r>
      <w:proofErr w:type="gramStart"/>
      <w:r w:rsidRPr="00776855">
        <w:rPr>
          <w:sz w:val="26"/>
          <w:szCs w:val="26"/>
        </w:rPr>
        <w:t>подразделения) и подведомственные областные государственные казенные и бюджетные учреждения)» предлагается утвердить нормативные затраты на обеспечение функций Кировского областного территориального фонда обязательного</w:t>
      </w:r>
      <w:proofErr w:type="gramEnd"/>
      <w:r w:rsidRPr="00776855">
        <w:rPr>
          <w:sz w:val="26"/>
          <w:szCs w:val="26"/>
        </w:rPr>
        <w:t xml:space="preserve"> медицинского страхования. Утвержденные нормативные затраты будут применяться при планировании закупок для обеспечения нужд Кировского областного территориального фонда обязательного медицинского страхования на 20</w:t>
      </w:r>
      <w:r w:rsidR="008963CD" w:rsidRPr="00776855">
        <w:rPr>
          <w:sz w:val="26"/>
          <w:szCs w:val="26"/>
        </w:rPr>
        <w:t>21</w:t>
      </w:r>
      <w:r w:rsidRPr="00776855">
        <w:rPr>
          <w:sz w:val="26"/>
          <w:szCs w:val="26"/>
        </w:rPr>
        <w:t xml:space="preserve"> год и плановый период 20</w:t>
      </w:r>
      <w:r w:rsidR="008963CD" w:rsidRPr="00776855">
        <w:rPr>
          <w:sz w:val="26"/>
          <w:szCs w:val="26"/>
        </w:rPr>
        <w:t>22</w:t>
      </w:r>
      <w:r w:rsidRPr="00776855">
        <w:rPr>
          <w:sz w:val="26"/>
          <w:szCs w:val="26"/>
        </w:rPr>
        <w:t xml:space="preserve"> и 202</w:t>
      </w:r>
      <w:r w:rsidR="008963CD" w:rsidRPr="00776855">
        <w:rPr>
          <w:sz w:val="26"/>
          <w:szCs w:val="26"/>
        </w:rPr>
        <w:t>3</w:t>
      </w:r>
      <w:r w:rsidRPr="00776855">
        <w:rPr>
          <w:sz w:val="26"/>
          <w:szCs w:val="26"/>
        </w:rPr>
        <w:t xml:space="preserve"> годов.</w:t>
      </w:r>
    </w:p>
    <w:p w:rsidR="000D3C2C" w:rsidRPr="00776855" w:rsidRDefault="000D3C2C" w:rsidP="00E6102B">
      <w:pPr>
        <w:jc w:val="both"/>
        <w:rPr>
          <w:sz w:val="28"/>
          <w:szCs w:val="28"/>
        </w:rPr>
      </w:pPr>
    </w:p>
    <w:p w:rsidR="000D3C2C" w:rsidRPr="00776855" w:rsidRDefault="000D3C2C" w:rsidP="00E6102B">
      <w:pPr>
        <w:jc w:val="both"/>
        <w:rPr>
          <w:sz w:val="28"/>
          <w:szCs w:val="28"/>
        </w:rPr>
      </w:pPr>
    </w:p>
    <w:p w:rsidR="000D3C2C" w:rsidRPr="00714BBB" w:rsidRDefault="000D3C2C" w:rsidP="00E6102B">
      <w:pPr>
        <w:jc w:val="both"/>
        <w:rPr>
          <w:sz w:val="26"/>
          <w:szCs w:val="26"/>
        </w:rPr>
      </w:pPr>
      <w:bookmarkStart w:id="0" w:name="_GoBack"/>
      <w:bookmarkEnd w:id="0"/>
    </w:p>
    <w:sectPr w:rsidR="000D3C2C" w:rsidRPr="00714BBB" w:rsidSect="00D5377C">
      <w:headerReference w:type="even" r:id="rId7"/>
      <w:headerReference w:type="default" r:id="rId8"/>
      <w:pgSz w:w="11907" w:h="16840"/>
      <w:pgMar w:top="1134" w:right="851" w:bottom="249"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E5D"/>
    <w:rsid w:val="000A63C8"/>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3A22"/>
    <w:rsid w:val="002D55E0"/>
    <w:rsid w:val="002F32B0"/>
    <w:rsid w:val="002F6372"/>
    <w:rsid w:val="00317A86"/>
    <w:rsid w:val="00326517"/>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F4C3A"/>
    <w:rsid w:val="005F694D"/>
    <w:rsid w:val="00601A67"/>
    <w:rsid w:val="00602D9B"/>
    <w:rsid w:val="00605D21"/>
    <w:rsid w:val="0061106C"/>
    <w:rsid w:val="00614D96"/>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3391"/>
    <w:rsid w:val="00776855"/>
    <w:rsid w:val="00777C31"/>
    <w:rsid w:val="00781B24"/>
    <w:rsid w:val="007916AA"/>
    <w:rsid w:val="00791ED0"/>
    <w:rsid w:val="007A0CE5"/>
    <w:rsid w:val="007A175C"/>
    <w:rsid w:val="007B1E80"/>
    <w:rsid w:val="007B3C18"/>
    <w:rsid w:val="007B511F"/>
    <w:rsid w:val="007C049B"/>
    <w:rsid w:val="007D4CFE"/>
    <w:rsid w:val="007E6CEE"/>
    <w:rsid w:val="007F19DF"/>
    <w:rsid w:val="007F5095"/>
    <w:rsid w:val="007F50E0"/>
    <w:rsid w:val="00800A99"/>
    <w:rsid w:val="008019E0"/>
    <w:rsid w:val="00801C3B"/>
    <w:rsid w:val="008258EA"/>
    <w:rsid w:val="008265D3"/>
    <w:rsid w:val="00836707"/>
    <w:rsid w:val="00840A86"/>
    <w:rsid w:val="00842FF2"/>
    <w:rsid w:val="00844363"/>
    <w:rsid w:val="0084499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30333"/>
    <w:rsid w:val="0093648F"/>
    <w:rsid w:val="00945336"/>
    <w:rsid w:val="00957D6C"/>
    <w:rsid w:val="009643DB"/>
    <w:rsid w:val="00964C44"/>
    <w:rsid w:val="00984BD8"/>
    <w:rsid w:val="009856D3"/>
    <w:rsid w:val="00987A96"/>
    <w:rsid w:val="009952EF"/>
    <w:rsid w:val="009962CB"/>
    <w:rsid w:val="00997942"/>
    <w:rsid w:val="009B59B4"/>
    <w:rsid w:val="009C52D0"/>
    <w:rsid w:val="009D001E"/>
    <w:rsid w:val="009D003E"/>
    <w:rsid w:val="009D12B1"/>
    <w:rsid w:val="009D3FF1"/>
    <w:rsid w:val="009D77B0"/>
    <w:rsid w:val="009E12BF"/>
    <w:rsid w:val="009E32CD"/>
    <w:rsid w:val="009E671C"/>
    <w:rsid w:val="009F158F"/>
    <w:rsid w:val="009F48A2"/>
    <w:rsid w:val="00A04E2A"/>
    <w:rsid w:val="00A07A29"/>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548B"/>
    <w:rsid w:val="00B17F48"/>
    <w:rsid w:val="00B24078"/>
    <w:rsid w:val="00B27038"/>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4C59"/>
    <w:rsid w:val="00CD6811"/>
    <w:rsid w:val="00CE3C5A"/>
    <w:rsid w:val="00CF2D5B"/>
    <w:rsid w:val="00CF459D"/>
    <w:rsid w:val="00D07FD2"/>
    <w:rsid w:val="00D1539E"/>
    <w:rsid w:val="00D173AD"/>
    <w:rsid w:val="00D26ADC"/>
    <w:rsid w:val="00D370F4"/>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5EBB"/>
    <w:rsid w:val="00E7070D"/>
    <w:rsid w:val="00E76822"/>
    <w:rsid w:val="00E831E2"/>
    <w:rsid w:val="00EA04D3"/>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3850"/>
    <w:rsid w:val="00F675E2"/>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2192</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Сюзева Наталия Викторовна</cp:lastModifiedBy>
  <cp:revision>7</cp:revision>
  <cp:lastPrinted>2016-05-13T05:41:00Z</cp:lastPrinted>
  <dcterms:created xsi:type="dcterms:W3CDTF">2019-05-15T05:10:00Z</dcterms:created>
  <dcterms:modified xsi:type="dcterms:W3CDTF">2021-10-14T11:19:00Z</dcterms:modified>
</cp:coreProperties>
</file>